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411C7" w14:textId="734F1262" w:rsidR="00B06B16" w:rsidRPr="00891C5F" w:rsidRDefault="00B06B16" w:rsidP="00B06B16">
      <w:pPr>
        <w:jc w:val="center"/>
        <w:rPr>
          <w:rFonts w:ascii="Arial" w:hAnsi="Arial"/>
          <w:b/>
          <w:color w:val="548DD4" w:themeColor="text2" w:themeTint="99"/>
          <w:sz w:val="32"/>
        </w:rPr>
      </w:pPr>
      <w:r w:rsidRPr="00891C5F">
        <w:rPr>
          <w:rFonts w:ascii="Arial" w:hAnsi="Arial"/>
          <w:b/>
          <w:color w:val="548DD4" w:themeColor="text2" w:themeTint="99"/>
          <w:sz w:val="32"/>
        </w:rPr>
        <w:t>S</w:t>
      </w:r>
      <w:r w:rsidR="0090640D">
        <w:rPr>
          <w:rFonts w:ascii="Arial" w:hAnsi="Arial"/>
          <w:b/>
          <w:color w:val="548DD4" w:themeColor="text2" w:themeTint="99"/>
          <w:sz w:val="32"/>
        </w:rPr>
        <w:t>ophomore</w:t>
      </w:r>
      <w:r w:rsidRPr="00891C5F">
        <w:rPr>
          <w:rFonts w:ascii="Arial" w:hAnsi="Arial"/>
          <w:b/>
          <w:color w:val="548DD4" w:themeColor="text2" w:themeTint="99"/>
          <w:sz w:val="32"/>
        </w:rPr>
        <w:t xml:space="preserve"> Professional</w:t>
      </w:r>
      <w:r>
        <w:rPr>
          <w:rFonts w:ascii="Arial" w:hAnsi="Arial"/>
          <w:b/>
          <w:color w:val="548DD4" w:themeColor="text2" w:themeTint="99"/>
          <w:sz w:val="32"/>
        </w:rPr>
        <w:t xml:space="preserve"> </w:t>
      </w:r>
      <w:r w:rsidRPr="00891C5F">
        <w:rPr>
          <w:rFonts w:ascii="Arial" w:hAnsi="Arial"/>
          <w:b/>
          <w:color w:val="548DD4" w:themeColor="text2" w:themeTint="99"/>
          <w:sz w:val="32"/>
        </w:rPr>
        <w:t>Evaluation</w:t>
      </w:r>
    </w:p>
    <w:p w14:paraId="733AE5B8" w14:textId="77777777" w:rsidR="00B06B16" w:rsidRPr="00891C5F" w:rsidRDefault="00B06B16" w:rsidP="00B06B16">
      <w:pPr>
        <w:jc w:val="center"/>
        <w:rPr>
          <w:rFonts w:ascii="Arial" w:hAnsi="Arial"/>
          <w:sz w:val="22"/>
          <w:szCs w:val="22"/>
        </w:rPr>
      </w:pPr>
      <w:r w:rsidRPr="00891C5F">
        <w:rPr>
          <w:rFonts w:ascii="Arial" w:hAnsi="Arial"/>
          <w:sz w:val="22"/>
          <w:szCs w:val="22"/>
        </w:rPr>
        <w:t>To Be Completed by a Music Department Faculty Member</w:t>
      </w:r>
    </w:p>
    <w:p w14:paraId="358BA94C" w14:textId="77777777" w:rsidR="00B06B16" w:rsidRPr="00E068F3" w:rsidRDefault="00B06B16" w:rsidP="00B06B16">
      <w:pPr>
        <w:rPr>
          <w:rFonts w:ascii="Arial" w:hAnsi="Arial"/>
          <w:sz w:val="32"/>
        </w:rPr>
      </w:pPr>
    </w:p>
    <w:p w14:paraId="49EAA05A" w14:textId="77777777" w:rsidR="00B06B16" w:rsidRDefault="00B06B16" w:rsidP="00B06B16">
      <w:pPr>
        <w:rPr>
          <w:rFonts w:ascii="Arial" w:hAnsi="Arial"/>
          <w:u w:val="single"/>
        </w:rPr>
      </w:pPr>
      <w:r>
        <w:rPr>
          <w:rFonts w:ascii="Arial" w:hAnsi="Arial"/>
        </w:rPr>
        <w:t>Student Name:</w:t>
      </w:r>
      <w:r w:rsidRPr="00E068F3">
        <w:rPr>
          <w:rFonts w:ascii="Arial" w:hAnsi="Arial"/>
        </w:rPr>
        <w:t xml:space="preserve">  </w:t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</w:p>
    <w:p w14:paraId="49166B12" w14:textId="77777777" w:rsidR="00B06B16" w:rsidRDefault="00B06B16" w:rsidP="00B06B16">
      <w:pPr>
        <w:rPr>
          <w:rFonts w:ascii="Arial" w:hAnsi="Arial"/>
          <w:u w:val="single"/>
        </w:rPr>
      </w:pPr>
    </w:p>
    <w:p w14:paraId="7C166B3A" w14:textId="77777777" w:rsidR="00B06B16" w:rsidRDefault="00B06B16" w:rsidP="00B06B16">
      <w:pPr>
        <w:rPr>
          <w:rFonts w:ascii="Arial" w:hAnsi="Arial"/>
          <w:u w:val="single"/>
        </w:rPr>
      </w:pPr>
    </w:p>
    <w:p w14:paraId="031C7A2C" w14:textId="77777777" w:rsidR="00B06B16" w:rsidRDefault="00B06B16" w:rsidP="00B06B16">
      <w:pPr>
        <w:rPr>
          <w:rFonts w:ascii="Arial" w:hAnsi="Arial"/>
        </w:rPr>
      </w:pPr>
      <w:r>
        <w:rPr>
          <w:rFonts w:ascii="Arial" w:hAnsi="Arial"/>
        </w:rPr>
        <w:t>Completed By:  ______________________________</w:t>
      </w:r>
    </w:p>
    <w:p w14:paraId="7687A540" w14:textId="77777777" w:rsidR="00B06B16" w:rsidRDefault="00B06B16" w:rsidP="00B06B16">
      <w:pPr>
        <w:rPr>
          <w:rFonts w:ascii="Arial" w:hAnsi="Arial"/>
        </w:rPr>
      </w:pPr>
    </w:p>
    <w:p w14:paraId="4CDB7C17" w14:textId="77777777" w:rsidR="00B06B16" w:rsidRDefault="00B06B16" w:rsidP="00B06B16">
      <w:pPr>
        <w:rPr>
          <w:rFonts w:ascii="Arial" w:hAnsi="Arial"/>
        </w:rPr>
      </w:pPr>
      <w:r>
        <w:rPr>
          <w:rFonts w:ascii="Arial" w:hAnsi="Arial"/>
        </w:rPr>
        <w:t xml:space="preserve">Please List Classes/Ensembles in which you have had direct interactions with this student: </w:t>
      </w:r>
    </w:p>
    <w:p w14:paraId="1B34683B" w14:textId="77777777" w:rsidR="00B06B16" w:rsidRDefault="00B06B16" w:rsidP="00B06B16">
      <w:pPr>
        <w:rPr>
          <w:rFonts w:ascii="Arial" w:hAnsi="Arial"/>
        </w:rPr>
      </w:pPr>
    </w:p>
    <w:p w14:paraId="448F6C29" w14:textId="77777777" w:rsidR="00B06B16" w:rsidRDefault="00B06B16" w:rsidP="00B06B16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4D353ABC" w14:textId="77777777" w:rsidR="00B06B16" w:rsidRDefault="00B06B16" w:rsidP="00B06B16">
      <w:pPr>
        <w:rPr>
          <w:rFonts w:ascii="Arial" w:hAnsi="Arial"/>
        </w:rPr>
      </w:pPr>
    </w:p>
    <w:p w14:paraId="0E1B0FF9" w14:textId="77777777" w:rsidR="00B06B16" w:rsidRPr="003E46A6" w:rsidRDefault="00B06B16" w:rsidP="00B06B16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3F40767C" w14:textId="77777777" w:rsidR="00B06B16" w:rsidRPr="00E068F3" w:rsidRDefault="00B06B16" w:rsidP="00B06B16">
      <w:pPr>
        <w:rPr>
          <w:rFonts w:ascii="Arial" w:hAnsi="Arial"/>
        </w:rPr>
      </w:pPr>
    </w:p>
    <w:p w14:paraId="270E4146" w14:textId="77777777" w:rsidR="00B06B16" w:rsidRPr="003E46A6" w:rsidRDefault="00B06B16" w:rsidP="00B06B16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68EAE62E" w14:textId="77777777" w:rsidR="00B06B16" w:rsidRDefault="00B06B16" w:rsidP="00B06B16">
      <w:pPr>
        <w:rPr>
          <w:rFonts w:ascii="Arial" w:hAnsi="Arial"/>
        </w:rPr>
      </w:pPr>
    </w:p>
    <w:p w14:paraId="168D650E" w14:textId="77777777" w:rsidR="00B06B16" w:rsidRPr="00E068F3" w:rsidRDefault="00B06B16" w:rsidP="00B06B16">
      <w:pPr>
        <w:rPr>
          <w:rFonts w:ascii="Arial" w:hAnsi="Arial"/>
        </w:rPr>
      </w:pPr>
    </w:p>
    <w:p w14:paraId="496A849B" w14:textId="77777777" w:rsidR="00B06B16" w:rsidRPr="00E068F3" w:rsidRDefault="00B06B16" w:rsidP="00B06B16">
      <w:pPr>
        <w:rPr>
          <w:rFonts w:ascii="Arial" w:hAnsi="Arial"/>
        </w:rPr>
      </w:pPr>
      <w:r w:rsidRPr="00E068F3">
        <w:rPr>
          <w:rFonts w:ascii="Arial" w:hAnsi="Arial"/>
        </w:rPr>
        <w:t xml:space="preserve">Date of Assessment: </w:t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</w:p>
    <w:p w14:paraId="166E02D5" w14:textId="77777777" w:rsidR="00B06B16" w:rsidRPr="00E068F3" w:rsidRDefault="00B06B16" w:rsidP="00B06B16">
      <w:pPr>
        <w:rPr>
          <w:rFonts w:ascii="Arial" w:hAnsi="Arial"/>
        </w:rPr>
      </w:pPr>
      <w:bookmarkStart w:id="0" w:name="_GoBack"/>
      <w:bookmarkEnd w:id="0"/>
    </w:p>
    <w:tbl>
      <w:tblPr>
        <w:tblpPr w:leftFromText="180" w:rightFromText="180" w:vertAnchor="text" w:horzAnchor="margin" w:tblpY="133"/>
        <w:tblW w:w="10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0"/>
        <w:gridCol w:w="1890"/>
        <w:gridCol w:w="1530"/>
        <w:gridCol w:w="1800"/>
      </w:tblGrid>
      <w:tr w:rsidR="00B06B16" w:rsidRPr="00837972" w14:paraId="0AAFB9B4" w14:textId="77777777" w:rsidTr="006B64C9">
        <w:trPr>
          <w:trHeight w:val="503"/>
        </w:trPr>
        <w:tc>
          <w:tcPr>
            <w:tcW w:w="5600" w:type="dxa"/>
          </w:tcPr>
          <w:p w14:paraId="156F54A9" w14:textId="77777777" w:rsidR="00B06B16" w:rsidRPr="00C01B4A" w:rsidRDefault="00B06B16" w:rsidP="006B64C9">
            <w:pPr>
              <w:rPr>
                <w:rFonts w:ascii="Arial" w:eastAsia="Calibri" w:hAnsi="Arial"/>
                <w:b/>
                <w:color w:val="548DD4"/>
              </w:rPr>
            </w:pPr>
            <w:r w:rsidRPr="00C01B4A">
              <w:rPr>
                <w:rFonts w:ascii="Arial" w:eastAsia="Calibri" w:hAnsi="Arial"/>
                <w:b/>
                <w:color w:val="548DD4"/>
              </w:rPr>
              <w:t>Personal Traits</w:t>
            </w:r>
          </w:p>
        </w:tc>
        <w:tc>
          <w:tcPr>
            <w:tcW w:w="1890" w:type="dxa"/>
          </w:tcPr>
          <w:p w14:paraId="6B0FA278" w14:textId="77777777" w:rsidR="00B06B16" w:rsidRPr="00C01B4A" w:rsidRDefault="00B06B16" w:rsidP="006B64C9">
            <w:pPr>
              <w:rPr>
                <w:rFonts w:ascii="Arial" w:eastAsia="Calibri" w:hAnsi="Arial"/>
                <w:b/>
                <w:color w:val="548DD4"/>
              </w:rPr>
            </w:pPr>
            <w:r w:rsidRPr="00C01B4A">
              <w:rPr>
                <w:rFonts w:ascii="Arial" w:eastAsia="Calibri" w:hAnsi="Arial"/>
                <w:b/>
                <w:color w:val="548DD4"/>
              </w:rPr>
              <w:t>Unacceptable*</w:t>
            </w:r>
          </w:p>
        </w:tc>
        <w:tc>
          <w:tcPr>
            <w:tcW w:w="1530" w:type="dxa"/>
          </w:tcPr>
          <w:p w14:paraId="51D8D5F2" w14:textId="77777777" w:rsidR="00B06B16" w:rsidRPr="00C01B4A" w:rsidRDefault="00B06B16" w:rsidP="006B64C9">
            <w:pPr>
              <w:rPr>
                <w:rFonts w:ascii="Arial" w:eastAsia="Calibri" w:hAnsi="Arial"/>
                <w:b/>
                <w:color w:val="548DD4"/>
              </w:rPr>
            </w:pPr>
            <w:r w:rsidRPr="00C01B4A">
              <w:rPr>
                <w:rFonts w:ascii="Arial" w:eastAsia="Calibri" w:hAnsi="Arial"/>
                <w:b/>
                <w:color w:val="548DD4"/>
              </w:rPr>
              <w:t xml:space="preserve">Acceptable </w:t>
            </w:r>
          </w:p>
        </w:tc>
        <w:tc>
          <w:tcPr>
            <w:tcW w:w="1800" w:type="dxa"/>
          </w:tcPr>
          <w:p w14:paraId="0694849A" w14:textId="77777777" w:rsidR="00B06B16" w:rsidRPr="00C01B4A" w:rsidRDefault="00B06B16" w:rsidP="006B64C9">
            <w:pPr>
              <w:rPr>
                <w:rFonts w:ascii="Arial" w:eastAsia="Calibri" w:hAnsi="Arial"/>
                <w:b/>
                <w:color w:val="548DD4"/>
              </w:rPr>
            </w:pPr>
            <w:r>
              <w:rPr>
                <w:rFonts w:ascii="Arial" w:eastAsia="Calibri" w:hAnsi="Arial"/>
                <w:b/>
                <w:color w:val="548DD4"/>
              </w:rPr>
              <w:t>Outstanding</w:t>
            </w:r>
          </w:p>
        </w:tc>
      </w:tr>
      <w:tr w:rsidR="00B06B16" w:rsidRPr="00837972" w14:paraId="1DE7D0A5" w14:textId="77777777" w:rsidTr="006B64C9">
        <w:trPr>
          <w:trHeight w:val="549"/>
        </w:trPr>
        <w:tc>
          <w:tcPr>
            <w:tcW w:w="5600" w:type="dxa"/>
          </w:tcPr>
          <w:p w14:paraId="1273D2E2" w14:textId="77777777" w:rsidR="00B06B16" w:rsidRPr="00837972" w:rsidRDefault="00B06B16" w:rsidP="002B6ADD">
            <w:pPr>
              <w:spacing w:before="2" w:after="2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1. </w:t>
            </w:r>
            <w:r w:rsidR="002B6ADD">
              <w:rPr>
                <w:rFonts w:ascii="Arial" w:eastAsia="Calibri" w:hAnsi="Arial"/>
              </w:rPr>
              <w:t>Candidate is consistent and punctual in responding to written communications.</w:t>
            </w:r>
            <w:r w:rsidRPr="00837972">
              <w:rPr>
                <w:rFonts w:ascii="Arial" w:eastAsia="Calibri" w:hAnsi="Arial"/>
              </w:rPr>
              <w:t xml:space="preserve"> </w:t>
            </w:r>
          </w:p>
        </w:tc>
        <w:tc>
          <w:tcPr>
            <w:tcW w:w="1890" w:type="dxa"/>
          </w:tcPr>
          <w:p w14:paraId="006DED31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1431100D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39416C62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70C338D0" w14:textId="77777777" w:rsidTr="006B64C9">
        <w:trPr>
          <w:trHeight w:val="549"/>
        </w:trPr>
        <w:tc>
          <w:tcPr>
            <w:tcW w:w="5600" w:type="dxa"/>
          </w:tcPr>
          <w:p w14:paraId="613C0E6D" w14:textId="3F312273" w:rsidR="00B06B16" w:rsidRPr="00837972" w:rsidRDefault="00B06B16" w:rsidP="006B64C9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2. Candidate is punctual</w:t>
            </w:r>
            <w:r w:rsidR="00356A5D">
              <w:rPr>
                <w:rFonts w:ascii="Arial" w:eastAsia="Calibri" w:hAnsi="Arial"/>
              </w:rPr>
              <w:t xml:space="preserve"> to classes, rehearsals, and/or work.</w:t>
            </w:r>
          </w:p>
        </w:tc>
        <w:tc>
          <w:tcPr>
            <w:tcW w:w="1890" w:type="dxa"/>
          </w:tcPr>
          <w:p w14:paraId="5802462F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6A4B6A10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6A30E4B7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5CEC3A0B" w14:textId="77777777" w:rsidTr="006B64C9">
        <w:trPr>
          <w:trHeight w:val="549"/>
        </w:trPr>
        <w:tc>
          <w:tcPr>
            <w:tcW w:w="5600" w:type="dxa"/>
          </w:tcPr>
          <w:p w14:paraId="0C6778D4" w14:textId="7A147CD1" w:rsidR="00B06B16" w:rsidRPr="00837972" w:rsidRDefault="00B06B16" w:rsidP="006B64C9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3. Candidate demonstrates flexibility with </w:t>
            </w:r>
            <w:r w:rsidR="006B64C9">
              <w:rPr>
                <w:rFonts w:ascii="Arial" w:eastAsia="Calibri" w:hAnsi="Arial"/>
              </w:rPr>
              <w:t xml:space="preserve">necessary changes in </w:t>
            </w:r>
            <w:r>
              <w:rPr>
                <w:rFonts w:ascii="Arial" w:eastAsia="Calibri" w:hAnsi="Arial"/>
              </w:rPr>
              <w:t>instructions and plans.</w:t>
            </w:r>
          </w:p>
        </w:tc>
        <w:tc>
          <w:tcPr>
            <w:tcW w:w="1890" w:type="dxa"/>
          </w:tcPr>
          <w:p w14:paraId="78931AD4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3E793199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4A709AB7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785453C4" w14:textId="77777777" w:rsidTr="006B64C9">
        <w:trPr>
          <w:trHeight w:val="549"/>
        </w:trPr>
        <w:tc>
          <w:tcPr>
            <w:tcW w:w="5600" w:type="dxa"/>
          </w:tcPr>
          <w:p w14:paraId="6D7B907C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4. Candidate has a positive a</w:t>
            </w:r>
            <w:r w:rsidRPr="00837972">
              <w:rPr>
                <w:rFonts w:ascii="Arial" w:eastAsia="Calibri" w:hAnsi="Arial"/>
              </w:rPr>
              <w:t xml:space="preserve">ttitude. </w:t>
            </w:r>
          </w:p>
        </w:tc>
        <w:tc>
          <w:tcPr>
            <w:tcW w:w="1890" w:type="dxa"/>
          </w:tcPr>
          <w:p w14:paraId="3862D2BE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423B99DE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038AA122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5F33FB7F" w14:textId="77777777" w:rsidTr="006B64C9">
        <w:trPr>
          <w:trHeight w:val="620"/>
        </w:trPr>
        <w:tc>
          <w:tcPr>
            <w:tcW w:w="5600" w:type="dxa"/>
          </w:tcPr>
          <w:p w14:paraId="561E6BCE" w14:textId="01D40DCA" w:rsidR="00B06B16" w:rsidRDefault="00B06B16" w:rsidP="006B64C9">
            <w:pPr>
              <w:rPr>
                <w:rFonts w:ascii="Arial" w:eastAsia="Calibri" w:hAnsi="Arial"/>
              </w:rPr>
            </w:pPr>
            <w:r w:rsidRPr="00837972">
              <w:rPr>
                <w:rFonts w:ascii="Arial" w:eastAsia="Calibri" w:hAnsi="Arial"/>
              </w:rPr>
              <w:t>5. Candidate demonstrate</w:t>
            </w:r>
            <w:r>
              <w:rPr>
                <w:rFonts w:ascii="Arial" w:eastAsia="Calibri" w:hAnsi="Arial"/>
              </w:rPr>
              <w:t xml:space="preserve">s </w:t>
            </w:r>
            <w:r w:rsidR="009B5D8C">
              <w:rPr>
                <w:rFonts w:ascii="Arial" w:eastAsia="Calibri" w:hAnsi="Arial"/>
              </w:rPr>
              <w:t>reliability in their work ethic and ability to complete assignments/projects on time.</w:t>
            </w:r>
          </w:p>
          <w:p w14:paraId="681AA35D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90" w:type="dxa"/>
          </w:tcPr>
          <w:p w14:paraId="60FA0558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72ABE3A6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4749399C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7248B64F" w14:textId="77777777" w:rsidTr="006B64C9">
        <w:trPr>
          <w:trHeight w:val="575"/>
        </w:trPr>
        <w:tc>
          <w:tcPr>
            <w:tcW w:w="5600" w:type="dxa"/>
          </w:tcPr>
          <w:p w14:paraId="68443191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6. Candidate demonstrates appropriate/a</w:t>
            </w:r>
            <w:r w:rsidRPr="00837972">
              <w:rPr>
                <w:rFonts w:ascii="Arial" w:eastAsia="Calibri" w:hAnsi="Arial"/>
              </w:rPr>
              <w:t xml:space="preserve">ccurate verbal communication. </w:t>
            </w:r>
          </w:p>
        </w:tc>
        <w:tc>
          <w:tcPr>
            <w:tcW w:w="1890" w:type="dxa"/>
          </w:tcPr>
          <w:p w14:paraId="1B2E803D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61FA619A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5D7F28AF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1375D1D5" w14:textId="77777777" w:rsidTr="006B64C9">
        <w:trPr>
          <w:trHeight w:val="559"/>
        </w:trPr>
        <w:tc>
          <w:tcPr>
            <w:tcW w:w="5600" w:type="dxa"/>
          </w:tcPr>
          <w:p w14:paraId="6A86F4C0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  <w:r w:rsidRPr="00837972">
              <w:rPr>
                <w:rFonts w:ascii="Arial" w:eastAsia="Calibri" w:hAnsi="Arial"/>
              </w:rPr>
              <w:t>7. Candidate de</w:t>
            </w:r>
            <w:r>
              <w:rPr>
                <w:rFonts w:ascii="Arial" w:eastAsia="Calibri" w:hAnsi="Arial"/>
              </w:rPr>
              <w:t>monstrates appropriate/a</w:t>
            </w:r>
            <w:r w:rsidRPr="00837972">
              <w:rPr>
                <w:rFonts w:ascii="Arial" w:eastAsia="Calibri" w:hAnsi="Arial"/>
              </w:rPr>
              <w:t xml:space="preserve">ccurate written communication. </w:t>
            </w:r>
          </w:p>
        </w:tc>
        <w:tc>
          <w:tcPr>
            <w:tcW w:w="1890" w:type="dxa"/>
          </w:tcPr>
          <w:p w14:paraId="566853EC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7B686D55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70374598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15467898" w14:textId="77777777" w:rsidTr="006B64C9">
        <w:trPr>
          <w:trHeight w:val="577"/>
        </w:trPr>
        <w:tc>
          <w:tcPr>
            <w:tcW w:w="5600" w:type="dxa"/>
          </w:tcPr>
          <w:p w14:paraId="29FF845D" w14:textId="07D9D752" w:rsidR="00B06B16" w:rsidRPr="00837972" w:rsidRDefault="00B06B16" w:rsidP="006B64C9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8. Candidate takes i</w:t>
            </w:r>
            <w:r w:rsidR="002B6ADD">
              <w:rPr>
                <w:rFonts w:ascii="Arial" w:eastAsia="Calibri" w:hAnsi="Arial"/>
              </w:rPr>
              <w:t>nitiative</w:t>
            </w:r>
            <w:r w:rsidR="009B5D8C">
              <w:rPr>
                <w:rFonts w:ascii="Arial" w:eastAsia="Calibri" w:hAnsi="Arial"/>
              </w:rPr>
              <w:t>.</w:t>
            </w:r>
          </w:p>
        </w:tc>
        <w:tc>
          <w:tcPr>
            <w:tcW w:w="1890" w:type="dxa"/>
          </w:tcPr>
          <w:p w14:paraId="4A85AF2A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059DADC3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br/>
            </w:r>
          </w:p>
        </w:tc>
        <w:tc>
          <w:tcPr>
            <w:tcW w:w="1800" w:type="dxa"/>
          </w:tcPr>
          <w:p w14:paraId="0D1FBA9B" w14:textId="77777777" w:rsidR="00B06B16" w:rsidRDefault="00B06B16" w:rsidP="006B64C9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12BCD4B5" w14:textId="77777777" w:rsidTr="006B64C9">
        <w:trPr>
          <w:trHeight w:val="577"/>
        </w:trPr>
        <w:tc>
          <w:tcPr>
            <w:tcW w:w="5600" w:type="dxa"/>
          </w:tcPr>
          <w:p w14:paraId="4B8D201B" w14:textId="77777777" w:rsidR="00B06B16" w:rsidRPr="00837972" w:rsidRDefault="00B06B16" w:rsidP="002B6ADD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9.  </w:t>
            </w:r>
            <w:r w:rsidR="002B6ADD">
              <w:rPr>
                <w:rFonts w:ascii="Arial" w:eastAsia="Calibri" w:hAnsi="Arial"/>
              </w:rPr>
              <w:t>Candidate is flexible with changes in expectations.</w:t>
            </w:r>
          </w:p>
        </w:tc>
        <w:tc>
          <w:tcPr>
            <w:tcW w:w="1890" w:type="dxa"/>
          </w:tcPr>
          <w:p w14:paraId="00159131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566FAF0F" w14:textId="77777777" w:rsidR="00B06B16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159BBD60" w14:textId="77777777" w:rsidR="00B06B16" w:rsidRDefault="00B06B16" w:rsidP="006B64C9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32308371" w14:textId="77777777" w:rsidTr="006B64C9">
        <w:trPr>
          <w:trHeight w:val="577"/>
        </w:trPr>
        <w:tc>
          <w:tcPr>
            <w:tcW w:w="5600" w:type="dxa"/>
          </w:tcPr>
          <w:p w14:paraId="7138EC82" w14:textId="77777777" w:rsidR="00B06B16" w:rsidRDefault="00B06B16" w:rsidP="006B64C9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10.  Candidate is able to work with and get along with faculty members/superiors.</w:t>
            </w:r>
          </w:p>
        </w:tc>
        <w:tc>
          <w:tcPr>
            <w:tcW w:w="1890" w:type="dxa"/>
          </w:tcPr>
          <w:p w14:paraId="2FD61F61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447E924C" w14:textId="77777777" w:rsidR="00B06B16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46BF4114" w14:textId="77777777" w:rsidR="00B06B16" w:rsidRDefault="00B06B16" w:rsidP="006B64C9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6369A558" w14:textId="77777777" w:rsidTr="006B64C9">
        <w:trPr>
          <w:trHeight w:val="577"/>
        </w:trPr>
        <w:tc>
          <w:tcPr>
            <w:tcW w:w="5600" w:type="dxa"/>
          </w:tcPr>
          <w:p w14:paraId="0A2F6477" w14:textId="77777777" w:rsidR="00B06B16" w:rsidRDefault="00B06B16" w:rsidP="006B64C9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11.  Candidate is able to work with and get along with peers/co-workers.</w:t>
            </w:r>
          </w:p>
        </w:tc>
        <w:tc>
          <w:tcPr>
            <w:tcW w:w="1890" w:type="dxa"/>
          </w:tcPr>
          <w:p w14:paraId="572DD79C" w14:textId="77777777" w:rsidR="00B06B16" w:rsidRPr="00837972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14B56639" w14:textId="77777777" w:rsidR="00B06B16" w:rsidRDefault="00B06B16" w:rsidP="006B64C9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0E1F576D" w14:textId="77777777" w:rsidR="00B06B16" w:rsidRDefault="00B06B16" w:rsidP="006B64C9">
            <w:pPr>
              <w:rPr>
                <w:rFonts w:ascii="Arial" w:eastAsia="Calibri" w:hAnsi="Arial"/>
              </w:rPr>
            </w:pPr>
          </w:p>
        </w:tc>
      </w:tr>
    </w:tbl>
    <w:p w14:paraId="66F91C60" w14:textId="77777777" w:rsidR="00B06B16" w:rsidRPr="00E068F3" w:rsidRDefault="00B06B16" w:rsidP="00B06B16">
      <w:pPr>
        <w:rPr>
          <w:rFonts w:ascii="Arial" w:hAnsi="Arial"/>
        </w:rPr>
      </w:pPr>
    </w:p>
    <w:p w14:paraId="7DC26EEE" w14:textId="77777777" w:rsidR="00B06B16" w:rsidRPr="0029333D" w:rsidRDefault="00B06B16" w:rsidP="00B06B16">
      <w:pPr>
        <w:jc w:val="center"/>
        <w:rPr>
          <w:rFonts w:ascii="Arial" w:hAnsi="Arial"/>
          <w:b/>
          <w:color w:val="548DD4"/>
          <w:sz w:val="20"/>
          <w:szCs w:val="20"/>
        </w:rPr>
      </w:pPr>
      <w:r w:rsidRPr="0029333D">
        <w:rPr>
          <w:rFonts w:ascii="Arial" w:hAnsi="Arial"/>
          <w:b/>
          <w:color w:val="548DD4"/>
          <w:sz w:val="20"/>
          <w:szCs w:val="20"/>
        </w:rPr>
        <w:t>*Any Unacceptable indicators must be explained in the Comments section.</w:t>
      </w:r>
    </w:p>
    <w:p w14:paraId="27269B6C" w14:textId="77777777" w:rsidR="00B06B16" w:rsidRDefault="00B06B16" w:rsidP="00B06B16">
      <w:pPr>
        <w:rPr>
          <w:rFonts w:ascii="Arial" w:hAnsi="Arial"/>
          <w:b/>
          <w:color w:val="548DD4"/>
        </w:rPr>
      </w:pPr>
    </w:p>
    <w:p w14:paraId="0F253490" w14:textId="77777777" w:rsidR="00B06B16" w:rsidRDefault="00B06B16" w:rsidP="00B06B16">
      <w:pPr>
        <w:rPr>
          <w:rFonts w:ascii="Arial" w:hAnsi="Arial"/>
          <w:b/>
          <w:color w:val="548DD4"/>
        </w:rPr>
      </w:pPr>
    </w:p>
    <w:p w14:paraId="215E1FE0" w14:textId="77777777" w:rsidR="00B06B16" w:rsidRDefault="00B06B16" w:rsidP="00B06B16">
      <w:pPr>
        <w:rPr>
          <w:rFonts w:ascii="Arial" w:hAnsi="Arial"/>
          <w:b/>
          <w:color w:val="548DD4"/>
        </w:rPr>
      </w:pPr>
    </w:p>
    <w:p w14:paraId="32F9AA9E" w14:textId="77777777" w:rsidR="00B06B16" w:rsidRPr="00C01B4A" w:rsidRDefault="00B06B16" w:rsidP="00B06B16">
      <w:pPr>
        <w:rPr>
          <w:rFonts w:ascii="Arial" w:hAnsi="Arial"/>
          <w:b/>
          <w:color w:val="548DD4"/>
        </w:rPr>
      </w:pPr>
    </w:p>
    <w:p w14:paraId="2F134BDC" w14:textId="77777777" w:rsidR="00B06B16" w:rsidRDefault="00B06B16" w:rsidP="00B06B16">
      <w:pPr>
        <w:rPr>
          <w:rFonts w:ascii="Arial" w:eastAsia="Calibri" w:hAnsi="Arial"/>
          <w:sz w:val="28"/>
          <w:szCs w:val="28"/>
        </w:rPr>
      </w:pPr>
      <w:r w:rsidRPr="005E51BC">
        <w:rPr>
          <w:rFonts w:ascii="Arial" w:eastAsia="Calibri" w:hAnsi="Arial"/>
          <w:sz w:val="28"/>
          <w:szCs w:val="28"/>
        </w:rPr>
        <w:t>Comments</w:t>
      </w:r>
      <w:r>
        <w:rPr>
          <w:rFonts w:ascii="Arial" w:eastAsia="Calibri" w:hAnsi="Arial"/>
          <w:sz w:val="28"/>
          <w:szCs w:val="28"/>
        </w:rPr>
        <w:t xml:space="preserve">: </w:t>
      </w:r>
    </w:p>
    <w:p w14:paraId="1252164F" w14:textId="77777777" w:rsidR="00B06B16" w:rsidRPr="000C01DB" w:rsidRDefault="00B06B16" w:rsidP="00B06B16">
      <w:pPr>
        <w:rPr>
          <w:rFonts w:ascii="Arial" w:hAnsi="Arial"/>
          <w:color w:val="548DD4"/>
          <w:sz w:val="20"/>
          <w:szCs w:val="20"/>
        </w:rPr>
      </w:pPr>
      <w:r w:rsidRPr="000C01DB">
        <w:rPr>
          <w:rFonts w:ascii="Arial" w:eastAsia="Calibri" w:hAnsi="Arial"/>
          <w:sz w:val="20"/>
          <w:szCs w:val="20"/>
        </w:rPr>
        <w:t>Please describe areas of strengths and weaknesses this student candidate has in the areas of professional maturity.</w:t>
      </w:r>
    </w:p>
    <w:p w14:paraId="722E90F0" w14:textId="77777777" w:rsidR="00B06B16" w:rsidRPr="00E068F3" w:rsidRDefault="00B06B16" w:rsidP="00B06B16">
      <w:pPr>
        <w:rPr>
          <w:rFonts w:ascii="Arial" w:hAnsi="Arial"/>
        </w:rPr>
      </w:pPr>
    </w:p>
    <w:p w14:paraId="7F7B48E3" w14:textId="77777777" w:rsidR="00DB35EE" w:rsidRDefault="00DB35EE"/>
    <w:p w14:paraId="37A8167D" w14:textId="77777777" w:rsidR="002B6ADD" w:rsidRDefault="002B6ADD"/>
    <w:p w14:paraId="46739426" w14:textId="77777777" w:rsidR="002B6ADD" w:rsidRDefault="002B6ADD"/>
    <w:p w14:paraId="5B074E5E" w14:textId="77777777" w:rsidR="002B6ADD" w:rsidRDefault="002B6ADD"/>
    <w:p w14:paraId="425660D0" w14:textId="77777777" w:rsidR="002B6ADD" w:rsidRDefault="002B6ADD"/>
    <w:p w14:paraId="06CCDE4A" w14:textId="77777777" w:rsidR="002B6ADD" w:rsidRDefault="002B6ADD"/>
    <w:p w14:paraId="7C785E5F" w14:textId="77777777" w:rsidR="002B6ADD" w:rsidRDefault="002B6ADD"/>
    <w:p w14:paraId="30C96A22" w14:textId="77777777" w:rsidR="002B6ADD" w:rsidRDefault="002B6ADD"/>
    <w:p w14:paraId="39F96B80" w14:textId="77777777" w:rsidR="002B6ADD" w:rsidRDefault="002B6ADD"/>
    <w:p w14:paraId="309DDC7A" w14:textId="77777777" w:rsidR="002B6ADD" w:rsidRDefault="002B6ADD"/>
    <w:p w14:paraId="331FF908" w14:textId="77777777" w:rsidR="002B6ADD" w:rsidRDefault="002B6ADD"/>
    <w:p w14:paraId="6CA17109" w14:textId="77777777" w:rsidR="002B6ADD" w:rsidRDefault="002B6ADD"/>
    <w:p w14:paraId="087A4AE7" w14:textId="77777777" w:rsidR="002B6ADD" w:rsidRDefault="002B6ADD"/>
    <w:p w14:paraId="5698314B" w14:textId="77777777" w:rsidR="002B6ADD" w:rsidRDefault="002B6ADD"/>
    <w:p w14:paraId="27A7FEFC" w14:textId="77777777" w:rsidR="002B6ADD" w:rsidRDefault="002B6ADD"/>
    <w:p w14:paraId="72EDE33C" w14:textId="77777777" w:rsidR="002B6ADD" w:rsidRDefault="002B6ADD"/>
    <w:p w14:paraId="2B335EE6" w14:textId="77777777" w:rsidR="002B6ADD" w:rsidRDefault="002B6ADD"/>
    <w:p w14:paraId="6CCC58D2" w14:textId="77777777" w:rsidR="002B6ADD" w:rsidRDefault="002B6ADD"/>
    <w:p w14:paraId="76786420" w14:textId="77777777" w:rsidR="002B6ADD" w:rsidRDefault="002B6ADD"/>
    <w:p w14:paraId="03A618F0" w14:textId="77777777" w:rsidR="002B6ADD" w:rsidRDefault="002B6ADD"/>
    <w:p w14:paraId="161765AA" w14:textId="77777777" w:rsidR="002B6ADD" w:rsidRDefault="002B6ADD"/>
    <w:p w14:paraId="1AA3E042" w14:textId="77777777" w:rsidR="002B6ADD" w:rsidRDefault="002B6ADD"/>
    <w:p w14:paraId="1BDF11FB" w14:textId="77777777" w:rsidR="002B6ADD" w:rsidRDefault="002B6ADD"/>
    <w:p w14:paraId="57C18108" w14:textId="77777777" w:rsidR="002B6ADD" w:rsidRDefault="002B6ADD"/>
    <w:p w14:paraId="357FE83F" w14:textId="77777777" w:rsidR="002B6ADD" w:rsidRDefault="002B6ADD"/>
    <w:p w14:paraId="06FD98A6" w14:textId="77777777" w:rsidR="002B6ADD" w:rsidRDefault="002B6ADD"/>
    <w:p w14:paraId="49D5D106" w14:textId="77777777" w:rsidR="002B6ADD" w:rsidRDefault="002B6ADD"/>
    <w:p w14:paraId="2AC0C047" w14:textId="77777777" w:rsidR="002B6ADD" w:rsidRDefault="002B6ADD"/>
    <w:p w14:paraId="3F9D2940" w14:textId="77777777" w:rsidR="002B6ADD" w:rsidRDefault="002B6ADD"/>
    <w:p w14:paraId="0B4464B4" w14:textId="77777777" w:rsidR="002B6ADD" w:rsidRDefault="002B6ADD"/>
    <w:p w14:paraId="59D808CF" w14:textId="77777777" w:rsidR="002B6ADD" w:rsidRDefault="002B6ADD"/>
    <w:p w14:paraId="4FD6C89C" w14:textId="77777777" w:rsidR="002B6ADD" w:rsidRDefault="002B6ADD"/>
    <w:p w14:paraId="7DDAF996" w14:textId="77777777" w:rsidR="002B6ADD" w:rsidRDefault="002B6ADD"/>
    <w:p w14:paraId="54A5E56E" w14:textId="77777777" w:rsidR="002B6ADD" w:rsidRDefault="002B6ADD"/>
    <w:p w14:paraId="7B5F8333" w14:textId="77777777" w:rsidR="002B6ADD" w:rsidRDefault="002B6ADD"/>
    <w:p w14:paraId="1A393E5B" w14:textId="77777777" w:rsidR="002B6ADD" w:rsidRDefault="002B6ADD"/>
    <w:p w14:paraId="2119E23B" w14:textId="77777777" w:rsidR="002B6ADD" w:rsidRDefault="002B6ADD"/>
    <w:p w14:paraId="7908BB9C" w14:textId="77777777" w:rsidR="002B6ADD" w:rsidRDefault="002B6ADD"/>
    <w:p w14:paraId="5F124921" w14:textId="77777777" w:rsidR="002B6ADD" w:rsidRDefault="002B6ADD"/>
    <w:p w14:paraId="5B8C61C2" w14:textId="77777777" w:rsidR="002B6ADD" w:rsidRDefault="002B6ADD"/>
    <w:p w14:paraId="338F4976" w14:textId="77777777" w:rsidR="002B6ADD" w:rsidRDefault="002B6ADD"/>
    <w:p w14:paraId="1B02029F" w14:textId="77777777" w:rsidR="002B6ADD" w:rsidRDefault="002B6ADD"/>
    <w:p w14:paraId="372B3D91" w14:textId="77777777" w:rsidR="002B6ADD" w:rsidRDefault="002B6ADD"/>
    <w:p w14:paraId="10E5B92C" w14:textId="77777777" w:rsidR="002B6ADD" w:rsidRDefault="002B6ADD"/>
    <w:p w14:paraId="57FD8A20" w14:textId="77777777" w:rsidR="002B6ADD" w:rsidRDefault="002B6ADD"/>
    <w:p w14:paraId="34A8CFDB" w14:textId="77777777" w:rsidR="002B6ADD" w:rsidRDefault="002B6ADD">
      <w:r>
        <w:t>_____________________________________________________________          ___________________________________________</w:t>
      </w:r>
    </w:p>
    <w:p w14:paraId="4B3AE36B" w14:textId="77777777" w:rsidR="002B6ADD" w:rsidRDefault="002B6ADD">
      <w:r>
        <w:tab/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2B6ADD" w:rsidSect="006B64C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10D2C" w14:textId="77777777" w:rsidR="008E2A15" w:rsidRDefault="008E2A15">
      <w:r>
        <w:separator/>
      </w:r>
    </w:p>
  </w:endnote>
  <w:endnote w:type="continuationSeparator" w:id="0">
    <w:p w14:paraId="708DAAE9" w14:textId="77777777" w:rsidR="008E2A15" w:rsidRDefault="008E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280DF" w14:textId="77777777" w:rsidR="008E2A15" w:rsidRDefault="008E2A15">
      <w:r>
        <w:separator/>
      </w:r>
    </w:p>
  </w:footnote>
  <w:footnote w:type="continuationSeparator" w:id="0">
    <w:p w14:paraId="63BBD522" w14:textId="77777777" w:rsidR="008E2A15" w:rsidRDefault="008E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16"/>
    <w:rsid w:val="002B6ADD"/>
    <w:rsid w:val="00356A5D"/>
    <w:rsid w:val="0036797A"/>
    <w:rsid w:val="006B64C9"/>
    <w:rsid w:val="008E2A15"/>
    <w:rsid w:val="0090640D"/>
    <w:rsid w:val="00972BE2"/>
    <w:rsid w:val="009B5D8C"/>
    <w:rsid w:val="00B06B16"/>
    <w:rsid w:val="00DB35EE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41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1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6B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6B16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B06B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06B16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1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6B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6B16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B06B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06B16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Owner</cp:lastModifiedBy>
  <cp:revision>4</cp:revision>
  <dcterms:created xsi:type="dcterms:W3CDTF">2014-04-01T16:03:00Z</dcterms:created>
  <dcterms:modified xsi:type="dcterms:W3CDTF">2015-10-16T03:54:00Z</dcterms:modified>
</cp:coreProperties>
</file>